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57" w:rsidRDefault="002E3057" w:rsidP="000C7458">
      <w:pPr>
        <w:tabs>
          <w:tab w:val="left" w:pos="6750"/>
          <w:tab w:val="right" w:pos="9540"/>
        </w:tabs>
        <w:jc w:val="center"/>
      </w:pPr>
    </w:p>
    <w:p w:rsidR="00B6080C" w:rsidRDefault="00B6080C" w:rsidP="000C7458">
      <w:pPr>
        <w:tabs>
          <w:tab w:val="left" w:pos="6750"/>
          <w:tab w:val="right" w:pos="9540"/>
        </w:tabs>
        <w:jc w:val="center"/>
      </w:pPr>
    </w:p>
    <w:p w:rsidR="00B6080C" w:rsidRDefault="00B6080C" w:rsidP="000C7458">
      <w:pPr>
        <w:tabs>
          <w:tab w:val="left" w:pos="6750"/>
          <w:tab w:val="right" w:pos="9540"/>
        </w:tabs>
        <w:jc w:val="center"/>
      </w:pPr>
    </w:p>
    <w:p w:rsidR="00B6080C" w:rsidRDefault="00B6080C" w:rsidP="000C7458">
      <w:pPr>
        <w:tabs>
          <w:tab w:val="left" w:pos="6750"/>
          <w:tab w:val="right" w:pos="9540"/>
        </w:tabs>
        <w:jc w:val="center"/>
      </w:pPr>
    </w:p>
    <w:p w:rsidR="002E3057" w:rsidRDefault="002E3057" w:rsidP="000C7458">
      <w:pPr>
        <w:tabs>
          <w:tab w:val="left" w:pos="6750"/>
          <w:tab w:val="right" w:pos="9540"/>
        </w:tabs>
        <w:ind w:right="-426" w:hanging="1134"/>
        <w:jc w:val="right"/>
      </w:pPr>
      <w:r>
        <w:t>Приложение №1</w:t>
      </w:r>
    </w:p>
    <w:p w:rsidR="002E3057" w:rsidRDefault="002E3057" w:rsidP="000C7458">
      <w:pPr>
        <w:tabs>
          <w:tab w:val="right" w:pos="9540"/>
        </w:tabs>
        <w:ind w:right="-426" w:hanging="1134"/>
        <w:jc w:val="right"/>
      </w:pPr>
      <w:r>
        <w:t>к решению собрания представителей</w:t>
      </w:r>
      <w:r w:rsidR="00B437ED">
        <w:t xml:space="preserve"> №1</w:t>
      </w:r>
      <w:r w:rsidR="00BD2632">
        <w:t>46</w:t>
      </w:r>
      <w:r w:rsidR="00B437ED">
        <w:t xml:space="preserve"> от </w:t>
      </w:r>
      <w:r w:rsidR="00BD2632">
        <w:t>04</w:t>
      </w:r>
      <w:r w:rsidR="00B437ED">
        <w:t>.</w:t>
      </w:r>
      <w:r w:rsidR="00664921">
        <w:t>0</w:t>
      </w:r>
      <w:r w:rsidR="00BD2632">
        <w:t>8</w:t>
      </w:r>
      <w:bookmarkStart w:id="0" w:name="_GoBack"/>
      <w:bookmarkEnd w:id="0"/>
      <w:r w:rsidR="00B437ED">
        <w:t>.201</w:t>
      </w:r>
      <w:r w:rsidR="00664921">
        <w:t>4</w:t>
      </w:r>
      <w:r w:rsidR="00B437ED">
        <w:t>г.</w:t>
      </w:r>
    </w:p>
    <w:p w:rsidR="002E3057" w:rsidRDefault="002E3057" w:rsidP="000C7458">
      <w:pPr>
        <w:tabs>
          <w:tab w:val="right" w:pos="9540"/>
        </w:tabs>
        <w:ind w:right="-426" w:hanging="1134"/>
        <w:jc w:val="right"/>
      </w:pPr>
      <w:r>
        <w:t>« О бюджете сельского поселения Старая Шентала</w:t>
      </w:r>
    </w:p>
    <w:p w:rsidR="002E3057" w:rsidRDefault="002E3057" w:rsidP="000C7458">
      <w:pPr>
        <w:tabs>
          <w:tab w:val="left" w:pos="3315"/>
          <w:tab w:val="left" w:pos="4605"/>
          <w:tab w:val="left" w:pos="6030"/>
          <w:tab w:val="right" w:pos="9540"/>
        </w:tabs>
        <w:ind w:right="-426" w:hanging="1134"/>
        <w:jc w:val="right"/>
      </w:pPr>
      <w:r>
        <w:t>на 201</w:t>
      </w:r>
      <w:r w:rsidRPr="00C641B8">
        <w:t>4</w:t>
      </w:r>
      <w:r>
        <w:t xml:space="preserve"> год и на плановый период 201</w:t>
      </w:r>
      <w:r w:rsidRPr="00C641B8">
        <w:t>5</w:t>
      </w:r>
      <w:r>
        <w:t xml:space="preserve"> и 201</w:t>
      </w:r>
      <w:r w:rsidRPr="00C641B8">
        <w:t>6</w:t>
      </w:r>
      <w:r>
        <w:t xml:space="preserve"> годов</w:t>
      </w:r>
      <w:proofErr w:type="gramStart"/>
      <w:r>
        <w:t>.»</w:t>
      </w:r>
      <w:proofErr w:type="gramEnd"/>
    </w:p>
    <w:p w:rsidR="002E3057" w:rsidRDefault="002E3057" w:rsidP="000C7458">
      <w:pPr>
        <w:pStyle w:val="1"/>
        <w:ind w:right="-426" w:hanging="1134"/>
        <w:jc w:val="right"/>
        <w:rPr>
          <w:sz w:val="28"/>
        </w:rPr>
      </w:pPr>
    </w:p>
    <w:p w:rsidR="006831CD" w:rsidRDefault="006831CD" w:rsidP="006831CD">
      <w:pPr>
        <w:pStyle w:val="1"/>
        <w:ind w:left="-709" w:firstLine="851"/>
        <w:rPr>
          <w:sz w:val="28"/>
        </w:rPr>
      </w:pPr>
      <w:r>
        <w:rPr>
          <w:sz w:val="28"/>
        </w:rPr>
        <w:t xml:space="preserve">     </w:t>
      </w:r>
      <w:r w:rsidR="002E3057">
        <w:rPr>
          <w:sz w:val="28"/>
        </w:rPr>
        <w:t>Перечень главных администраторов доходов бюджета администрации</w:t>
      </w:r>
    </w:p>
    <w:p w:rsidR="006831CD" w:rsidRDefault="006831CD" w:rsidP="006831CD">
      <w:pPr>
        <w:pStyle w:val="1"/>
        <w:ind w:left="-709" w:firstLine="851"/>
        <w:rPr>
          <w:sz w:val="28"/>
        </w:rPr>
      </w:pPr>
      <w:r>
        <w:rPr>
          <w:sz w:val="28"/>
        </w:rPr>
        <w:t xml:space="preserve">  </w:t>
      </w:r>
      <w:r w:rsidR="002E3057">
        <w:rPr>
          <w:sz w:val="28"/>
        </w:rPr>
        <w:t xml:space="preserve">сельского </w:t>
      </w:r>
      <w:r w:rsidR="000C7458">
        <w:rPr>
          <w:sz w:val="28"/>
        </w:rPr>
        <w:t xml:space="preserve">  </w:t>
      </w:r>
      <w:r w:rsidR="002E3057">
        <w:rPr>
          <w:sz w:val="28"/>
        </w:rPr>
        <w:t>поселения Старая Шентала  муниципального района</w:t>
      </w:r>
    </w:p>
    <w:p w:rsidR="006831CD" w:rsidRDefault="006831CD" w:rsidP="006831CD">
      <w:pPr>
        <w:pStyle w:val="1"/>
        <w:tabs>
          <w:tab w:val="left" w:pos="2040"/>
          <w:tab w:val="center" w:pos="5386"/>
        </w:tabs>
        <w:ind w:left="-709" w:firstLine="851"/>
        <w:jc w:val="left"/>
        <w:rPr>
          <w:sz w:val="28"/>
        </w:rPr>
      </w:pPr>
      <w:r>
        <w:rPr>
          <w:sz w:val="28"/>
        </w:rPr>
        <w:t xml:space="preserve">                      </w:t>
      </w:r>
      <w:proofErr w:type="spellStart"/>
      <w:r w:rsidR="002E3057">
        <w:rPr>
          <w:sz w:val="28"/>
        </w:rPr>
        <w:t>Шенталинский</w:t>
      </w:r>
      <w:proofErr w:type="spellEnd"/>
      <w:r>
        <w:rPr>
          <w:sz w:val="28"/>
        </w:rPr>
        <w:t xml:space="preserve"> </w:t>
      </w:r>
      <w:r w:rsidR="002E3057">
        <w:rPr>
          <w:sz w:val="28"/>
        </w:rPr>
        <w:t xml:space="preserve">Самарской области на 2014г и на </w:t>
      </w:r>
      <w:proofErr w:type="gramStart"/>
      <w:r w:rsidR="002E3057">
        <w:rPr>
          <w:sz w:val="28"/>
        </w:rPr>
        <w:t>плановый</w:t>
      </w:r>
      <w:proofErr w:type="gramEnd"/>
      <w:r w:rsidR="002E3057">
        <w:rPr>
          <w:sz w:val="28"/>
        </w:rPr>
        <w:t xml:space="preserve"> </w:t>
      </w:r>
    </w:p>
    <w:p w:rsidR="002E3057" w:rsidRDefault="006831CD" w:rsidP="006831CD">
      <w:pPr>
        <w:pStyle w:val="1"/>
        <w:tabs>
          <w:tab w:val="left" w:pos="2040"/>
          <w:tab w:val="center" w:pos="5386"/>
        </w:tabs>
        <w:ind w:left="-709" w:firstLine="851"/>
        <w:jc w:val="left"/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2E3057">
        <w:rPr>
          <w:sz w:val="28"/>
        </w:rPr>
        <w:t>период 2015 и 2016 годов.</w:t>
      </w:r>
    </w:p>
    <w:p w:rsidR="000C7458" w:rsidRPr="000C7458" w:rsidRDefault="000C7458" w:rsidP="000C7458">
      <w:pPr>
        <w:jc w:val="center"/>
      </w:pP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7230"/>
      </w:tblGrid>
      <w:tr w:rsidR="00B437ED" w:rsidTr="000055FE">
        <w:tc>
          <w:tcPr>
            <w:tcW w:w="1559" w:type="dxa"/>
          </w:tcPr>
          <w:p w:rsidR="00B437ED" w:rsidRPr="004D63FC" w:rsidRDefault="00B437ED" w:rsidP="00AF553B">
            <w:r w:rsidRPr="004D63FC">
              <w:t xml:space="preserve">Код </w:t>
            </w:r>
            <w:proofErr w:type="spellStart"/>
            <w:proofErr w:type="gramStart"/>
            <w:r w:rsidRPr="004D63FC">
              <w:t>администра</w:t>
            </w:r>
            <w:proofErr w:type="spellEnd"/>
            <w:r>
              <w:t>-</w:t>
            </w:r>
            <w:r w:rsidRPr="004D63FC">
              <w:t>тора</w:t>
            </w:r>
            <w:proofErr w:type="gramEnd"/>
          </w:p>
        </w:tc>
        <w:tc>
          <w:tcPr>
            <w:tcW w:w="2268" w:type="dxa"/>
          </w:tcPr>
          <w:p w:rsidR="00B437ED" w:rsidRPr="004D63FC" w:rsidRDefault="00B437ED" w:rsidP="00AF553B">
            <w:r w:rsidRPr="004D63FC">
              <w:t xml:space="preserve">        КБК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>Наименование источника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>
            <w:r w:rsidRPr="004D63FC">
              <w:t xml:space="preserve">      182</w:t>
            </w:r>
          </w:p>
        </w:tc>
        <w:tc>
          <w:tcPr>
            <w:tcW w:w="2268" w:type="dxa"/>
          </w:tcPr>
          <w:p w:rsidR="00B437ED" w:rsidRPr="004D63FC" w:rsidRDefault="00B437ED" w:rsidP="00503790">
            <w:r w:rsidRPr="004D63FC">
              <w:t>101020</w:t>
            </w:r>
            <w:r w:rsidR="00503790">
              <w:rPr>
                <w:lang w:val="en-US"/>
              </w:rPr>
              <w:t>1</w:t>
            </w:r>
            <w:r w:rsidRPr="004D63FC">
              <w:t>0010000110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>Налог на доходы 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227,2271 и 228 НК РФ.</w:t>
            </w:r>
          </w:p>
        </w:tc>
      </w:tr>
      <w:tr w:rsidR="00503790" w:rsidTr="000055FE">
        <w:tc>
          <w:tcPr>
            <w:tcW w:w="1559" w:type="dxa"/>
          </w:tcPr>
          <w:p w:rsidR="00503790" w:rsidRPr="004D63FC" w:rsidRDefault="00503790" w:rsidP="00AF553B"/>
        </w:tc>
        <w:tc>
          <w:tcPr>
            <w:tcW w:w="2268" w:type="dxa"/>
          </w:tcPr>
          <w:p w:rsidR="00503790" w:rsidRPr="0023643B" w:rsidRDefault="00503790" w:rsidP="00503790">
            <w:r w:rsidRPr="0023643B">
              <w:t>101020200100001</w:t>
            </w:r>
            <w:r>
              <w:rPr>
                <w:lang w:val="en-US"/>
              </w:rPr>
              <w:t>1</w:t>
            </w:r>
            <w:r w:rsidRPr="0023643B">
              <w:t>0</w:t>
            </w:r>
          </w:p>
        </w:tc>
        <w:tc>
          <w:tcPr>
            <w:tcW w:w="7230" w:type="dxa"/>
          </w:tcPr>
          <w:p w:rsidR="00503790" w:rsidRPr="0023643B" w:rsidRDefault="00503790" w:rsidP="00933A3D">
            <w:r w:rsidRPr="0023643B">
              <w:t xml:space="preserve">Налог на доходы </w:t>
            </w:r>
            <w:proofErr w:type="spellStart"/>
            <w:r w:rsidRPr="0023643B">
              <w:t>физ</w:t>
            </w:r>
            <w:proofErr w:type="gramStart"/>
            <w:r w:rsidRPr="0023643B">
              <w:t>.л</w:t>
            </w:r>
            <w:proofErr w:type="gramEnd"/>
            <w:r w:rsidRPr="0023643B">
              <w:t>иц</w:t>
            </w:r>
            <w:proofErr w:type="spellEnd"/>
            <w:r w:rsidRPr="0023643B">
              <w:t xml:space="preserve">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практикой. </w:t>
            </w:r>
          </w:p>
        </w:tc>
      </w:tr>
      <w:tr w:rsidR="00503790" w:rsidTr="000055FE">
        <w:tc>
          <w:tcPr>
            <w:tcW w:w="1559" w:type="dxa"/>
          </w:tcPr>
          <w:p w:rsidR="00503790" w:rsidRPr="004D63FC" w:rsidRDefault="00503790" w:rsidP="00AF553B"/>
        </w:tc>
        <w:tc>
          <w:tcPr>
            <w:tcW w:w="2268" w:type="dxa"/>
          </w:tcPr>
          <w:p w:rsidR="00503790" w:rsidRPr="0023643B" w:rsidRDefault="00503790" w:rsidP="00933A3D">
            <w:r w:rsidRPr="0023643B">
              <w:t>10102030010000110</w:t>
            </w:r>
          </w:p>
        </w:tc>
        <w:tc>
          <w:tcPr>
            <w:tcW w:w="7230" w:type="dxa"/>
          </w:tcPr>
          <w:p w:rsidR="00503790" w:rsidRDefault="00503790" w:rsidP="00933A3D">
            <w:r w:rsidRPr="0023643B"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</w:tr>
      <w:tr w:rsidR="00E30AEE" w:rsidTr="000055FE">
        <w:tc>
          <w:tcPr>
            <w:tcW w:w="1559" w:type="dxa"/>
          </w:tcPr>
          <w:p w:rsidR="00E30AEE" w:rsidRPr="004D63FC" w:rsidRDefault="00E30AEE" w:rsidP="00AF553B"/>
        </w:tc>
        <w:tc>
          <w:tcPr>
            <w:tcW w:w="2268" w:type="dxa"/>
          </w:tcPr>
          <w:p w:rsidR="00E30AEE" w:rsidRPr="004E6067" w:rsidRDefault="00E30AEE" w:rsidP="00D82B47">
            <w:r w:rsidRPr="004E6067">
              <w:t>10302230010000110</w:t>
            </w:r>
          </w:p>
        </w:tc>
        <w:tc>
          <w:tcPr>
            <w:tcW w:w="7230" w:type="dxa"/>
          </w:tcPr>
          <w:p w:rsidR="00E30AEE" w:rsidRPr="004E6067" w:rsidRDefault="00E30AEE" w:rsidP="00D82B47">
            <w:r w:rsidRPr="004E6067"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</w:tr>
      <w:tr w:rsidR="00E30AEE" w:rsidTr="000055FE">
        <w:tc>
          <w:tcPr>
            <w:tcW w:w="1559" w:type="dxa"/>
          </w:tcPr>
          <w:p w:rsidR="00E30AEE" w:rsidRPr="004D63FC" w:rsidRDefault="00E30AEE" w:rsidP="00AF553B"/>
        </w:tc>
        <w:tc>
          <w:tcPr>
            <w:tcW w:w="2268" w:type="dxa"/>
          </w:tcPr>
          <w:p w:rsidR="00E30AEE" w:rsidRPr="004E6067" w:rsidRDefault="00E30AEE" w:rsidP="00D82B47">
            <w:r w:rsidRPr="004E6067">
              <w:t>10302240010000110</w:t>
            </w:r>
          </w:p>
        </w:tc>
        <w:tc>
          <w:tcPr>
            <w:tcW w:w="7230" w:type="dxa"/>
          </w:tcPr>
          <w:p w:rsidR="00E30AEE" w:rsidRPr="004E6067" w:rsidRDefault="00E30AEE" w:rsidP="00D82B47">
            <w:r w:rsidRPr="004E6067">
              <w:t>Доходы от уплаты акцизов на моторные масла для дизельных и (или) карбюраторных (</w:t>
            </w:r>
            <w:proofErr w:type="spellStart"/>
            <w:r w:rsidRPr="004E6067">
              <w:t>инжекторных</w:t>
            </w:r>
            <w:proofErr w:type="spellEnd"/>
            <w:r w:rsidRPr="004E6067">
              <w:t>) двигателей, зачисляемые в консолидированные бюджеты субъектов Российской Федерации</w:t>
            </w:r>
          </w:p>
        </w:tc>
      </w:tr>
      <w:tr w:rsidR="00E30AEE" w:rsidTr="000055FE">
        <w:tc>
          <w:tcPr>
            <w:tcW w:w="1559" w:type="dxa"/>
          </w:tcPr>
          <w:p w:rsidR="00E30AEE" w:rsidRPr="004D63FC" w:rsidRDefault="00E30AEE" w:rsidP="00AF553B"/>
        </w:tc>
        <w:tc>
          <w:tcPr>
            <w:tcW w:w="2268" w:type="dxa"/>
          </w:tcPr>
          <w:p w:rsidR="00E30AEE" w:rsidRPr="004E6067" w:rsidRDefault="00E30AEE" w:rsidP="00D82B47">
            <w:r w:rsidRPr="004E6067">
              <w:t>10302250010000110</w:t>
            </w:r>
          </w:p>
        </w:tc>
        <w:tc>
          <w:tcPr>
            <w:tcW w:w="7230" w:type="dxa"/>
          </w:tcPr>
          <w:p w:rsidR="00E30AEE" w:rsidRPr="004E6067" w:rsidRDefault="00E30AEE" w:rsidP="00D82B47">
            <w:r w:rsidRPr="004E6067"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E30AEE" w:rsidTr="000055FE">
        <w:tc>
          <w:tcPr>
            <w:tcW w:w="1559" w:type="dxa"/>
          </w:tcPr>
          <w:p w:rsidR="00E30AEE" w:rsidRPr="004D63FC" w:rsidRDefault="00E30AEE" w:rsidP="00AF553B"/>
        </w:tc>
        <w:tc>
          <w:tcPr>
            <w:tcW w:w="2268" w:type="dxa"/>
          </w:tcPr>
          <w:p w:rsidR="00E30AEE" w:rsidRPr="004E6067" w:rsidRDefault="00E30AEE" w:rsidP="00D82B47">
            <w:r w:rsidRPr="004E6067">
              <w:t>10302260010000110</w:t>
            </w:r>
          </w:p>
        </w:tc>
        <w:tc>
          <w:tcPr>
            <w:tcW w:w="7230" w:type="dxa"/>
          </w:tcPr>
          <w:p w:rsidR="00E30AEE" w:rsidRDefault="00E30AEE" w:rsidP="00D82B47">
            <w:r w:rsidRPr="004E6067"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/>
        </w:tc>
        <w:tc>
          <w:tcPr>
            <w:tcW w:w="2268" w:type="dxa"/>
          </w:tcPr>
          <w:p w:rsidR="00B437ED" w:rsidRPr="004D63FC" w:rsidRDefault="00B437ED" w:rsidP="00B437ED">
            <w:r w:rsidRPr="004D63FC">
              <w:t>10503000000000110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 xml:space="preserve">Единый сельскохозяйственный налог 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/>
        </w:tc>
        <w:tc>
          <w:tcPr>
            <w:tcW w:w="2268" w:type="dxa"/>
          </w:tcPr>
          <w:p w:rsidR="00B437ED" w:rsidRPr="004D63FC" w:rsidRDefault="00B437ED" w:rsidP="00B437ED">
            <w:r w:rsidRPr="004D63FC">
              <w:t>10601030100000110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>Налог на имущество физических лиц, взимаемый по ставке, применяемой к объекту налогообложения, расположенному в границах поселения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/>
        </w:tc>
        <w:tc>
          <w:tcPr>
            <w:tcW w:w="2268" w:type="dxa"/>
          </w:tcPr>
          <w:p w:rsidR="00B437ED" w:rsidRPr="004D63FC" w:rsidRDefault="00B437ED" w:rsidP="00B437ED">
            <w:r w:rsidRPr="004D63FC">
              <w:t>10606013100000110</w:t>
            </w:r>
          </w:p>
        </w:tc>
        <w:tc>
          <w:tcPr>
            <w:tcW w:w="7230" w:type="dxa"/>
          </w:tcPr>
          <w:p w:rsidR="00B437ED" w:rsidRPr="004D63FC" w:rsidRDefault="00B437ED" w:rsidP="00AF553B">
            <w:proofErr w:type="spellStart"/>
            <w:r w:rsidRPr="004D63FC">
              <w:t>Зем</w:t>
            </w:r>
            <w:proofErr w:type="spellEnd"/>
            <w:r w:rsidRPr="004D63FC">
              <w:t xml:space="preserve">. налог, взимаемый по ставке, </w:t>
            </w:r>
            <w:proofErr w:type="spellStart"/>
            <w:r w:rsidRPr="004D63FC">
              <w:t>установл</w:t>
            </w:r>
            <w:proofErr w:type="spellEnd"/>
            <w:r w:rsidRPr="004D63FC">
              <w:t xml:space="preserve">. в соответствии с п.п.1п1ст.394 НК РФ и применяемый к объектам налогообложения, </w:t>
            </w:r>
            <w:proofErr w:type="spellStart"/>
            <w:r w:rsidRPr="004D63FC">
              <w:t>распол</w:t>
            </w:r>
            <w:proofErr w:type="gramStart"/>
            <w:r w:rsidRPr="004D63FC">
              <w:t>.в</w:t>
            </w:r>
            <w:proofErr w:type="spellEnd"/>
            <w:proofErr w:type="gramEnd"/>
            <w:r w:rsidRPr="004D63FC">
              <w:t xml:space="preserve"> границах поселений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/>
        </w:tc>
        <w:tc>
          <w:tcPr>
            <w:tcW w:w="2268" w:type="dxa"/>
          </w:tcPr>
          <w:p w:rsidR="00B437ED" w:rsidRPr="004D63FC" w:rsidRDefault="00B437ED" w:rsidP="00B437ED">
            <w:r w:rsidRPr="004D63FC">
              <w:t xml:space="preserve">10606023100000110 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 xml:space="preserve">Земельный налог, взимаемый по ставке, </w:t>
            </w:r>
            <w:proofErr w:type="spellStart"/>
            <w:r w:rsidRPr="004D63FC">
              <w:t>установл</w:t>
            </w:r>
            <w:proofErr w:type="spellEnd"/>
            <w:r w:rsidRPr="004D63FC">
              <w:t>. пп.2п.1 ст.394 НК РФ, зачисляемой в бюджеты поселений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/>
        </w:tc>
        <w:tc>
          <w:tcPr>
            <w:tcW w:w="2268" w:type="dxa"/>
          </w:tcPr>
          <w:p w:rsidR="00B437ED" w:rsidRPr="004D63FC" w:rsidRDefault="00B437ED" w:rsidP="00B437ED">
            <w:r w:rsidRPr="004D63FC">
              <w:t>10804020010000110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>Государств</w:t>
            </w:r>
            <w:proofErr w:type="gramStart"/>
            <w:r w:rsidRPr="004D63FC">
              <w:t>.</w:t>
            </w:r>
            <w:proofErr w:type="gramEnd"/>
            <w:r w:rsidRPr="004D63FC">
              <w:t xml:space="preserve"> </w:t>
            </w:r>
            <w:proofErr w:type="gramStart"/>
            <w:r w:rsidRPr="004D63FC">
              <w:t>п</w:t>
            </w:r>
            <w:proofErr w:type="gramEnd"/>
            <w:r w:rsidRPr="004D63FC">
              <w:t xml:space="preserve">ошлина за совершение </w:t>
            </w:r>
            <w:proofErr w:type="spellStart"/>
            <w:r w:rsidRPr="004D63FC">
              <w:t>нотариальн</w:t>
            </w:r>
            <w:proofErr w:type="spellEnd"/>
            <w:r w:rsidRPr="004D63FC">
              <w:t>. действий</w:t>
            </w:r>
          </w:p>
        </w:tc>
      </w:tr>
      <w:tr w:rsidR="00B437ED" w:rsidTr="000055FE">
        <w:tc>
          <w:tcPr>
            <w:tcW w:w="1559" w:type="dxa"/>
          </w:tcPr>
          <w:p w:rsidR="00B437ED" w:rsidRPr="004D63FC" w:rsidRDefault="00B437ED" w:rsidP="00AF553B"/>
        </w:tc>
        <w:tc>
          <w:tcPr>
            <w:tcW w:w="2268" w:type="dxa"/>
          </w:tcPr>
          <w:p w:rsidR="00B437ED" w:rsidRPr="004D63FC" w:rsidRDefault="00B437ED" w:rsidP="00B437ED">
            <w:r w:rsidRPr="004D63FC">
              <w:t>10904053100000110</w:t>
            </w:r>
          </w:p>
        </w:tc>
        <w:tc>
          <w:tcPr>
            <w:tcW w:w="7230" w:type="dxa"/>
          </w:tcPr>
          <w:p w:rsidR="00B437ED" w:rsidRPr="004D63FC" w:rsidRDefault="00B437ED" w:rsidP="00AF553B">
            <w:r w:rsidRPr="004D63FC">
              <w:t>Земельный налог (по обязательствам, возникшим до 1 января 2006г.) мобилизуемый на территориях поселений</w:t>
            </w:r>
          </w:p>
        </w:tc>
      </w:tr>
      <w:tr w:rsidR="009147E4" w:rsidTr="000055FE">
        <w:tc>
          <w:tcPr>
            <w:tcW w:w="1559" w:type="dxa"/>
          </w:tcPr>
          <w:p w:rsidR="009147E4" w:rsidRPr="004D63FC" w:rsidRDefault="009147E4" w:rsidP="00AF553B"/>
        </w:tc>
        <w:tc>
          <w:tcPr>
            <w:tcW w:w="2268" w:type="dxa"/>
          </w:tcPr>
          <w:p w:rsidR="009147E4" w:rsidRPr="004D63FC" w:rsidRDefault="006831CD" w:rsidP="00B437ED">
            <w:r>
              <w:t>10904050102000110</w:t>
            </w:r>
          </w:p>
        </w:tc>
        <w:tc>
          <w:tcPr>
            <w:tcW w:w="7230" w:type="dxa"/>
          </w:tcPr>
          <w:p w:rsidR="009147E4" w:rsidRPr="004D63FC" w:rsidRDefault="006831CD" w:rsidP="00AF553B">
            <w:r>
              <w:t>Задолженность по земельному налогу</w:t>
            </w:r>
          </w:p>
        </w:tc>
      </w:tr>
      <w:tr w:rsidR="00B437ED" w:rsidTr="000055FE">
        <w:tc>
          <w:tcPr>
            <w:tcW w:w="1559" w:type="dxa"/>
          </w:tcPr>
          <w:p w:rsidR="00B437ED" w:rsidRPr="00F73F8F" w:rsidRDefault="00B437ED" w:rsidP="00451B30"/>
        </w:tc>
        <w:tc>
          <w:tcPr>
            <w:tcW w:w="2268" w:type="dxa"/>
          </w:tcPr>
          <w:p w:rsidR="00B437ED" w:rsidRPr="00F73F8F" w:rsidRDefault="00B437ED" w:rsidP="00451B30">
            <w:r w:rsidRPr="00F73F8F">
              <w:t>11402013017000410</w:t>
            </w:r>
          </w:p>
        </w:tc>
        <w:tc>
          <w:tcPr>
            <w:tcW w:w="7230" w:type="dxa"/>
          </w:tcPr>
          <w:p w:rsidR="00B437ED" w:rsidRPr="00F73F8F" w:rsidRDefault="00B437ED" w:rsidP="00451B30">
            <w:r w:rsidRPr="00F73F8F"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437ED" w:rsidTr="000055FE">
        <w:trPr>
          <w:trHeight w:val="980"/>
        </w:trPr>
        <w:tc>
          <w:tcPr>
            <w:tcW w:w="1559" w:type="dxa"/>
          </w:tcPr>
          <w:p w:rsidR="00B437ED" w:rsidRPr="00F73F8F" w:rsidRDefault="00B437ED" w:rsidP="00451B30"/>
        </w:tc>
        <w:tc>
          <w:tcPr>
            <w:tcW w:w="2268" w:type="dxa"/>
          </w:tcPr>
          <w:p w:rsidR="00B437ED" w:rsidRPr="00F73F8F" w:rsidRDefault="00B437ED" w:rsidP="00451B30">
            <w:r w:rsidRPr="00F73F8F">
              <w:t>11402013017000440</w:t>
            </w:r>
          </w:p>
        </w:tc>
        <w:tc>
          <w:tcPr>
            <w:tcW w:w="7230" w:type="dxa"/>
          </w:tcPr>
          <w:p w:rsidR="00B437ED" w:rsidRPr="00F73F8F" w:rsidRDefault="00B437ED" w:rsidP="00451B30">
            <w:r w:rsidRPr="00F73F8F">
              <w:t xml:space="preserve">Доходы от реализации имущества, находящегося в оперативном управлении федеральных учреждений (за </w:t>
            </w:r>
            <w:r w:rsidRPr="00B437ED">
              <w:t>исключением имущества федеральных бюджетных и автономных учреждений)</w:t>
            </w:r>
            <w:proofErr w:type="gramStart"/>
            <w:r w:rsidRPr="00B437ED">
              <w:t>,в</w:t>
            </w:r>
            <w:proofErr w:type="gramEnd"/>
            <w:r w:rsidRPr="00B437ED">
              <w:t xml:space="preserve"> части реализации материальных запасов по указанному имуществу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B437ED">
            <w:r w:rsidRPr="00B37DD7">
              <w:t>20201001100000151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Дотации бюджета поселений  на выравнивание уровня бюджетной обеспеченности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20202077100000151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20202999100000151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Прочие субсидии бюджетам поселений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20203015100000151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20203999100000151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Прочие субвенции бюджетам поселений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20204014100000151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 xml:space="preserve">Межбюджетные трансферты, передаваемые бюджетам поселений из бюджетов муниципального района на осуществление полномочий  по решению вопросов местного значения в соответствии заключенными соглашениями                                                                                                                             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20705000100000180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Прочие безвозмездные поступления в бюджеты поселения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21805010100000151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Доходы  бюджетов поселений от возврата остатков субсидий, субвенции и иных 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21805030100000180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 xml:space="preserve">Доходы  бюджетов поселений от возврата иными организациями остатков субсидий прошлых лет 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21905000100000151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20805000100000180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 xml:space="preserve">Перечисления из бюджетов поселений </w:t>
            </w:r>
            <w:proofErr w:type="gramStart"/>
            <w:r w:rsidRPr="00B37DD7">
              <w:t xml:space="preserve">( </w:t>
            </w:r>
            <w:proofErr w:type="gramEnd"/>
            <w:r w:rsidRPr="00B37DD7"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20201999100000151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Прочие дотации бюджетам поселений</w:t>
            </w:r>
          </w:p>
        </w:tc>
      </w:tr>
      <w:tr w:rsidR="00B437ED" w:rsidTr="000055FE">
        <w:tc>
          <w:tcPr>
            <w:tcW w:w="1559" w:type="dxa"/>
          </w:tcPr>
          <w:p w:rsidR="00B437ED" w:rsidRPr="00B37DD7" w:rsidRDefault="00B437ED" w:rsidP="00A72002">
            <w:r w:rsidRPr="00B37DD7">
              <w:t>504</w:t>
            </w:r>
          </w:p>
        </w:tc>
        <w:tc>
          <w:tcPr>
            <w:tcW w:w="2268" w:type="dxa"/>
          </w:tcPr>
          <w:p w:rsidR="00B437ED" w:rsidRPr="00B37DD7" w:rsidRDefault="00B437ED" w:rsidP="00A72002">
            <w:r w:rsidRPr="00B37DD7">
              <w:t>20705030100000180</w:t>
            </w:r>
          </w:p>
        </w:tc>
        <w:tc>
          <w:tcPr>
            <w:tcW w:w="7230" w:type="dxa"/>
          </w:tcPr>
          <w:p w:rsidR="00B437ED" w:rsidRPr="00B37DD7" w:rsidRDefault="00B437ED" w:rsidP="00A72002">
            <w:r w:rsidRPr="00B37DD7">
              <w:t>Прочие безвозмездные поступления в бюджеты поселений</w:t>
            </w:r>
          </w:p>
        </w:tc>
      </w:tr>
      <w:tr w:rsidR="009147E4" w:rsidTr="000055FE">
        <w:tc>
          <w:tcPr>
            <w:tcW w:w="1559" w:type="dxa"/>
          </w:tcPr>
          <w:p w:rsidR="009147E4" w:rsidRPr="00B37DD7" w:rsidRDefault="006831CD" w:rsidP="00A72002">
            <w:r>
              <w:t>504</w:t>
            </w:r>
          </w:p>
        </w:tc>
        <w:tc>
          <w:tcPr>
            <w:tcW w:w="2268" w:type="dxa"/>
          </w:tcPr>
          <w:p w:rsidR="009147E4" w:rsidRPr="00B37DD7" w:rsidRDefault="006831CD" w:rsidP="00A72002">
            <w:r>
              <w:t>11701050100000180</w:t>
            </w:r>
          </w:p>
        </w:tc>
        <w:tc>
          <w:tcPr>
            <w:tcW w:w="7230" w:type="dxa"/>
          </w:tcPr>
          <w:p w:rsidR="009147E4" w:rsidRPr="00B37DD7" w:rsidRDefault="006831CD" w:rsidP="00A72002">
            <w:r>
              <w:t>Невыясненные поступления, зачисляемые в бюджеты поселений</w:t>
            </w:r>
          </w:p>
        </w:tc>
      </w:tr>
      <w:tr w:rsidR="000055FE" w:rsidTr="000055FE">
        <w:tc>
          <w:tcPr>
            <w:tcW w:w="1559" w:type="dxa"/>
          </w:tcPr>
          <w:p w:rsidR="000055FE" w:rsidRPr="000055FE" w:rsidRDefault="000055FE" w:rsidP="0076757B">
            <w:pPr>
              <w:rPr>
                <w:b/>
              </w:rPr>
            </w:pPr>
            <w:r w:rsidRPr="000055FE">
              <w:rPr>
                <w:b/>
              </w:rPr>
              <w:t>718</w:t>
            </w:r>
          </w:p>
        </w:tc>
        <w:tc>
          <w:tcPr>
            <w:tcW w:w="9498" w:type="dxa"/>
            <w:gridSpan w:val="2"/>
          </w:tcPr>
          <w:p w:rsidR="000055FE" w:rsidRPr="000055FE" w:rsidRDefault="000055FE" w:rsidP="0076757B">
            <w:pPr>
              <w:rPr>
                <w:b/>
              </w:rPr>
            </w:pPr>
            <w:r w:rsidRPr="000055FE">
              <w:rPr>
                <w:b/>
              </w:rPr>
              <w:t xml:space="preserve">Департамент управления делами Губернатора  Самарской области и Правительства Самарской области   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718</w:t>
            </w:r>
          </w:p>
        </w:tc>
        <w:tc>
          <w:tcPr>
            <w:tcW w:w="2268" w:type="dxa"/>
          </w:tcPr>
          <w:p w:rsidR="000055FE" w:rsidRPr="002B75CC" w:rsidRDefault="000055FE" w:rsidP="0076757B">
            <w:r w:rsidRPr="002B75CC">
              <w:t>1 15 33050 10 0000 140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Денежные взыскания (штрафы) за нарушение законодательства Российской Федерации о размещении  заказов на поставки товаров, выполнение работ, оказание услуг для нужд поселений</w:t>
            </w:r>
          </w:p>
        </w:tc>
      </w:tr>
      <w:tr w:rsidR="000055FE" w:rsidTr="000055FE">
        <w:tc>
          <w:tcPr>
            <w:tcW w:w="1559" w:type="dxa"/>
          </w:tcPr>
          <w:p w:rsidR="000055FE" w:rsidRPr="000055FE" w:rsidRDefault="000055FE" w:rsidP="0076757B">
            <w:pPr>
              <w:rPr>
                <w:b/>
              </w:rPr>
            </w:pPr>
            <w:r w:rsidRPr="000055FE">
              <w:rPr>
                <w:b/>
              </w:rPr>
              <w:t>825</w:t>
            </w:r>
          </w:p>
        </w:tc>
        <w:tc>
          <w:tcPr>
            <w:tcW w:w="9498" w:type="dxa"/>
            <w:gridSpan w:val="2"/>
          </w:tcPr>
          <w:p w:rsidR="000055FE" w:rsidRPr="000055FE" w:rsidRDefault="000055FE" w:rsidP="0076757B">
            <w:pPr>
              <w:rPr>
                <w:b/>
              </w:rPr>
            </w:pPr>
            <w:r w:rsidRPr="000055FE">
              <w:rPr>
                <w:b/>
              </w:rPr>
              <w:t xml:space="preserve">Комитет по управлению имуществом  муниципального района </w:t>
            </w:r>
            <w:proofErr w:type="spellStart"/>
            <w:r w:rsidRPr="000055FE">
              <w:rPr>
                <w:b/>
              </w:rPr>
              <w:t>Шенталинский</w:t>
            </w:r>
            <w:proofErr w:type="spellEnd"/>
            <w:r w:rsidRPr="000055FE">
              <w:rPr>
                <w:b/>
              </w:rPr>
              <w:t xml:space="preserve"> Самарской области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825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 xml:space="preserve">11105013100000120 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 xml:space="preserve">  Доходы, получаемые в виде арендной платы за земельные участки, государственная собственность  на которые не разграничена  и которые расположены в границах поселений, а также средства от продажи права на заключение договоров аренды  указанных земельных участков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>
              <w:t>825</w:t>
            </w:r>
          </w:p>
        </w:tc>
        <w:tc>
          <w:tcPr>
            <w:tcW w:w="2268" w:type="dxa"/>
          </w:tcPr>
          <w:p w:rsidR="000055FE" w:rsidRPr="000055FE" w:rsidRDefault="000055FE" w:rsidP="0076757B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11105075100000120</w:t>
            </w:r>
          </w:p>
        </w:tc>
        <w:tc>
          <w:tcPr>
            <w:tcW w:w="7230" w:type="dxa"/>
          </w:tcPr>
          <w:p w:rsidR="000055FE" w:rsidRPr="002B75CC" w:rsidRDefault="000055FE" w:rsidP="000055FE">
            <w:r w:rsidRPr="002B75CC">
              <w:t>Доходы от сдачи в аренду имущества,</w:t>
            </w:r>
            <w:r>
              <w:t xml:space="preserve"> составляющего казну поселений (за исключением </w:t>
            </w:r>
            <w:r w:rsidRPr="000055FE">
              <w:t>земельных участков</w:t>
            </w:r>
            <w:r>
              <w:t>)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825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 xml:space="preserve">11105035100000120 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 xml:space="preserve">Доходы от сдачи в аренду имущества, находящегося в оперативном  </w:t>
            </w:r>
            <w:r w:rsidRPr="002B75CC">
              <w:lastRenderedPageBreak/>
              <w:t>управлении органов управления муниципальных районов и созданных ими учреждени</w:t>
            </w:r>
            <w:proofErr w:type="gramStart"/>
            <w:r w:rsidRPr="002B75CC">
              <w:t>й(</w:t>
            </w:r>
            <w:proofErr w:type="gramEnd"/>
            <w:r w:rsidRPr="002B75CC">
              <w:t xml:space="preserve"> за исключением имущества муниципальных   бюджетных и автономных  учреждений )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lastRenderedPageBreak/>
              <w:t>825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11402050100000410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реализации имущества, находящегося в собственности поселений (за исключением имущества  муниципальных  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825</w:t>
            </w:r>
          </w:p>
        </w:tc>
        <w:tc>
          <w:tcPr>
            <w:tcW w:w="2268" w:type="dxa"/>
          </w:tcPr>
          <w:p w:rsidR="000055FE" w:rsidRPr="000055FE" w:rsidRDefault="000055FE" w:rsidP="0076757B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1 14 02052 10 000 410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реализации имущества, находящегося в оперативном управлении учреждений, находящихся в ведении органов управления поселени</w:t>
            </w:r>
            <w:proofErr w:type="gramStart"/>
            <w:r w:rsidRPr="002B75CC">
              <w:t>й(</w:t>
            </w:r>
            <w:proofErr w:type="gramEnd"/>
            <w:r w:rsidRPr="002B75CC">
              <w:t>за исключением имущества муниципальных бюджетных и  автономных  учреждений), в части реализации основных средств по указанному имуществу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825</w:t>
            </w:r>
          </w:p>
        </w:tc>
        <w:tc>
          <w:tcPr>
            <w:tcW w:w="2268" w:type="dxa"/>
          </w:tcPr>
          <w:p w:rsidR="000055FE" w:rsidRPr="000055FE" w:rsidRDefault="000055FE" w:rsidP="0076757B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1 14 02053 10 000 410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реализации иного имущества, находящегося в собственности поселени</w:t>
            </w:r>
            <w:proofErr w:type="gramStart"/>
            <w:r w:rsidRPr="002B75CC">
              <w:t>й(</w:t>
            </w:r>
            <w:proofErr w:type="gramEnd"/>
            <w:r w:rsidRPr="002B75CC">
              <w:t>за исключением имущества  муниципальных бюджетных и автономных  учреждений, а также имущества  муниципальных унитарных предприятий, в том числе казенных), в части реализации основных средств по  указанному имуществу</w:t>
            </w:r>
          </w:p>
        </w:tc>
      </w:tr>
      <w:tr w:rsidR="000055FE" w:rsidTr="000055FE">
        <w:trPr>
          <w:trHeight w:val="140"/>
        </w:trPr>
        <w:tc>
          <w:tcPr>
            <w:tcW w:w="1559" w:type="dxa"/>
          </w:tcPr>
          <w:p w:rsidR="000055FE" w:rsidRPr="002B75CC" w:rsidRDefault="000055FE" w:rsidP="0076757B">
            <w:r w:rsidRPr="002B75CC">
              <w:t xml:space="preserve">  825   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11402050100000440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реализации имущества, находящегося в собственности поселений (за  исключением имущества  муниципальных  бюджетных и автономных учреждений, а также имущества муниципальных унитарных предприятий, в том числе казенных), в части реализации материальных  запасов по указанному имуществу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/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11402052100000440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реализации имущества, находящегося в оперативном управлении учреждений, находящихся в ведении  органов управления поселени</w:t>
            </w:r>
            <w:proofErr w:type="gramStart"/>
            <w:r w:rsidRPr="002B75CC">
              <w:t>й(</w:t>
            </w:r>
            <w:proofErr w:type="gramEnd"/>
            <w:r w:rsidRPr="002B75CC">
              <w:t xml:space="preserve"> за исключением имущества муниципальных бюджетных и автономных  учреждений), в части реализации материальных запасов по указанному имуществу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825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11402053100000440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реализации иного имущества, находящегося в собственности поселений (за исключением имущества  муниципальных бюджетных и автономных 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 xml:space="preserve"> 825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11406013100000430</w:t>
            </w:r>
          </w:p>
        </w:tc>
        <w:tc>
          <w:tcPr>
            <w:tcW w:w="7230" w:type="dxa"/>
          </w:tcPr>
          <w:p w:rsidR="000055FE" w:rsidRPr="002B75CC" w:rsidRDefault="000055FE" w:rsidP="0076757B">
            <w:proofErr w:type="gramStart"/>
            <w:r w:rsidRPr="002B75CC">
              <w:t>Доходы от продажи земельных участков, государственная собственность  на которые на разграничена и которые  расположены в границах поселений</w:t>
            </w:r>
            <w:proofErr w:type="gramEnd"/>
          </w:p>
        </w:tc>
      </w:tr>
      <w:tr w:rsidR="000055FE" w:rsidTr="000055FE">
        <w:tc>
          <w:tcPr>
            <w:tcW w:w="1559" w:type="dxa"/>
          </w:tcPr>
          <w:p w:rsidR="000055FE" w:rsidRPr="002B75CC" w:rsidRDefault="000055FE" w:rsidP="0076757B">
            <w:r w:rsidRPr="002B75CC">
              <w:t>825</w:t>
            </w:r>
          </w:p>
        </w:tc>
        <w:tc>
          <w:tcPr>
            <w:tcW w:w="2268" w:type="dxa"/>
          </w:tcPr>
          <w:p w:rsidR="000055FE" w:rsidRPr="000055FE" w:rsidRDefault="000055FE" w:rsidP="000055FE">
            <w:pPr>
              <w:rPr>
                <w:sz w:val="22"/>
                <w:szCs w:val="22"/>
              </w:rPr>
            </w:pPr>
            <w:r w:rsidRPr="000055FE">
              <w:rPr>
                <w:sz w:val="22"/>
                <w:szCs w:val="22"/>
              </w:rPr>
              <w:t>11406025100000430</w:t>
            </w:r>
          </w:p>
        </w:tc>
        <w:tc>
          <w:tcPr>
            <w:tcW w:w="7230" w:type="dxa"/>
          </w:tcPr>
          <w:p w:rsidR="000055FE" w:rsidRPr="002B75CC" w:rsidRDefault="000055FE" w:rsidP="0076757B">
            <w:r w:rsidRPr="002B75CC"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</w:tbl>
    <w:p w:rsidR="009D3B1D" w:rsidRDefault="00BD2632"/>
    <w:sectPr w:rsidR="009D3B1D" w:rsidSect="000C7458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90"/>
    <w:rsid w:val="000055FE"/>
    <w:rsid w:val="00065046"/>
    <w:rsid w:val="000C7458"/>
    <w:rsid w:val="002E3057"/>
    <w:rsid w:val="00441D90"/>
    <w:rsid w:val="00503790"/>
    <w:rsid w:val="00624A53"/>
    <w:rsid w:val="00664921"/>
    <w:rsid w:val="006831CD"/>
    <w:rsid w:val="0080464A"/>
    <w:rsid w:val="009147E4"/>
    <w:rsid w:val="009D57FE"/>
    <w:rsid w:val="00B437ED"/>
    <w:rsid w:val="00B6080C"/>
    <w:rsid w:val="00BD2632"/>
    <w:rsid w:val="00C3760A"/>
    <w:rsid w:val="00CE2DE4"/>
    <w:rsid w:val="00D66BB8"/>
    <w:rsid w:val="00D722B0"/>
    <w:rsid w:val="00E30AEE"/>
    <w:rsid w:val="00F4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30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E3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055F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005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305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3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E3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055F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semiHidden/>
    <w:rsid w:val="000055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B5E-39B7-4F61-95F9-0071DC3D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dcterms:created xsi:type="dcterms:W3CDTF">2013-12-10T06:05:00Z</dcterms:created>
  <dcterms:modified xsi:type="dcterms:W3CDTF">2014-08-04T07:41:00Z</dcterms:modified>
</cp:coreProperties>
</file>